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Pr="009663FC" w:rsidRDefault="003013E2" w:rsidP="009663FC">
      <w:pPr>
        <w:pStyle w:val="Subtitle"/>
        <w:jc w:val="center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9663FC">
        <w:rPr>
          <w:rFonts w:cs="B Titr" w:hint="cs"/>
          <w:color w:val="000000" w:themeColor="text1"/>
          <w:rtl/>
          <w:lang w:bidi="fa-IR"/>
        </w:rPr>
        <w:t xml:space="preserve">کمیته فنی مسئولین فنی  </w:t>
      </w:r>
      <w:r w:rsidR="00D42ACB" w:rsidRPr="009663FC">
        <w:rPr>
          <w:rFonts w:cs="B Titr" w:hint="cs"/>
          <w:color w:val="000000" w:themeColor="text1"/>
          <w:rtl/>
          <w:lang w:bidi="fa-IR"/>
        </w:rPr>
        <w:t>14/02/1404</w:t>
      </w:r>
      <w:r w:rsidR="00AF505F" w:rsidRPr="009663FC">
        <w:rPr>
          <w:rFonts w:cs="B Titr" w:hint="cs"/>
          <w:color w:val="000000" w:themeColor="text1"/>
          <w:rtl/>
          <w:lang w:bidi="fa-IR"/>
        </w:rPr>
        <w:t xml:space="preserve"> </w:t>
      </w:r>
      <w:r w:rsidR="006B2244" w:rsidRPr="009663FC">
        <w:rPr>
          <w:rFonts w:cs="B Titr" w:hint="cs"/>
          <w:color w:val="000000" w:themeColor="text1"/>
          <w:rtl/>
          <w:lang w:bidi="fa-IR"/>
        </w:rPr>
        <w:t xml:space="preserve"> </w:t>
      </w:r>
      <w:r w:rsidR="008458B5" w:rsidRPr="009663FC">
        <w:rPr>
          <w:rFonts w:cs="B Titr" w:hint="cs"/>
          <w:color w:val="000000" w:themeColor="text1"/>
          <w:rtl/>
          <w:lang w:bidi="fa-IR"/>
        </w:rPr>
        <w:t>معاونت غذا و دارو</w:t>
      </w:r>
      <w:r w:rsidRPr="009663FC">
        <w:rPr>
          <w:rFonts w:cs="B Titr" w:hint="cs"/>
          <w:color w:val="000000" w:themeColor="text1"/>
          <w:rtl/>
          <w:lang w:bidi="fa-IR"/>
        </w:rPr>
        <w:t xml:space="preserve"> اصفهان</w:t>
      </w:r>
      <w:bookmarkStart w:id="0" w:name="_GoBack"/>
      <w:bookmarkEnd w:id="0"/>
    </w:p>
    <w:tbl>
      <w:tblPr>
        <w:tblStyle w:val="TableGrid"/>
        <w:bidiVisual/>
        <w:tblW w:w="15334" w:type="dxa"/>
        <w:jc w:val="center"/>
        <w:tblLook w:val="04A0" w:firstRow="1" w:lastRow="0" w:firstColumn="1" w:lastColumn="0" w:noHBand="0" w:noVBand="1"/>
      </w:tblPr>
      <w:tblGrid>
        <w:gridCol w:w="841"/>
        <w:gridCol w:w="2514"/>
        <w:gridCol w:w="3701"/>
        <w:gridCol w:w="4526"/>
        <w:gridCol w:w="1510"/>
        <w:gridCol w:w="2242"/>
      </w:tblGrid>
      <w:tr w:rsidR="00373FDD" w:rsidTr="009663FC">
        <w:trPr>
          <w:trHeight w:val="588"/>
          <w:jc w:val="center"/>
        </w:trPr>
        <w:tc>
          <w:tcPr>
            <w:tcW w:w="841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51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701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45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24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42ACB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D42ACB" w:rsidRDefault="00D42ACB" w:rsidP="00D42AC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14" w:type="dxa"/>
          </w:tcPr>
          <w:p w:rsidR="00D42ACB" w:rsidRPr="00E21E8E" w:rsidRDefault="00D42ACB" w:rsidP="00D42A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4CAB">
              <w:rPr>
                <w:rFonts w:cs="B Nazanin"/>
                <w:sz w:val="22"/>
                <w:szCs w:val="22"/>
                <w:rtl/>
              </w:rPr>
              <w:t>خانم نف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 w:hint="eastAsia"/>
                <w:sz w:val="22"/>
                <w:szCs w:val="22"/>
                <w:rtl/>
              </w:rPr>
              <w:t>سه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عل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نق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701" w:type="dxa"/>
          </w:tcPr>
          <w:p w:rsidR="00D42ACB" w:rsidRPr="00E21E8E" w:rsidRDefault="00D42ACB" w:rsidP="00D42A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4CAB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 علوم صنا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</w:tcPr>
          <w:p w:rsidR="00D42ACB" w:rsidRDefault="00D42ACB" w:rsidP="00D42ACB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 w:rsidRPr="00044CAB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/>
                <w:sz w:val="22"/>
                <w:szCs w:val="22"/>
                <w:rtl/>
              </w:rPr>
              <w:t xml:space="preserve"> حسن مو</w:t>
            </w:r>
            <w:r w:rsidRPr="00044CAB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44CAB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510" w:type="dxa"/>
          </w:tcPr>
          <w:p w:rsidR="00D42ACB" w:rsidRPr="00E21E8E" w:rsidRDefault="00D42ACB" w:rsidP="00D42AC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4CAB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2242" w:type="dxa"/>
            <w:vAlign w:val="center"/>
          </w:tcPr>
          <w:p w:rsidR="00D42ACB" w:rsidRPr="004921BF" w:rsidRDefault="009663FC" w:rsidP="00D42ACB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21E8E">
              <w:rPr>
                <w:rFonts w:cs="B Nazanin"/>
                <w:sz w:val="22"/>
                <w:szCs w:val="22"/>
                <w:rtl/>
              </w:rPr>
              <w:t>خانم ن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لوفر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لقمان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21E8E">
              <w:rPr>
                <w:rFonts w:cs="B Nazanin"/>
                <w:sz w:val="22"/>
                <w:szCs w:val="22"/>
                <w:rtl/>
              </w:rPr>
              <w:t>کارشناس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کارخانه </w:t>
            </w:r>
            <w:r>
              <w:rPr>
                <w:rtl/>
              </w:rPr>
              <w:t xml:space="preserve"> </w:t>
            </w:r>
            <w:r w:rsidRPr="00E21E8E">
              <w:rPr>
                <w:rFonts w:cs="B Nazanin"/>
                <w:sz w:val="22"/>
                <w:szCs w:val="22"/>
                <w:rtl/>
              </w:rPr>
              <w:t>مت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سبز زا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نده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رود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21E8E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14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54B17">
              <w:rPr>
                <w:rFonts w:cs="B Nazanin" w:hint="cs"/>
                <w:sz w:val="22"/>
                <w:szCs w:val="22"/>
                <w:rtl/>
              </w:rPr>
              <w:t>آقای شهاب جلیل سرقلعه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14F0">
              <w:rPr>
                <w:rFonts w:cs="B Nazanin"/>
                <w:sz w:val="22"/>
                <w:szCs w:val="22"/>
                <w:rtl/>
              </w:rPr>
              <w:t>کارشناس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2D14F0">
              <w:rPr>
                <w:rFonts w:cs="B Nazanin"/>
                <w:sz w:val="22"/>
                <w:szCs w:val="22"/>
                <w:rtl/>
              </w:rPr>
              <w:t>علوم صنا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 w:rsidRPr="00354B17">
              <w:rPr>
                <w:rFonts w:cs="B Nazanin" w:hint="cs"/>
                <w:sz w:val="22"/>
                <w:szCs w:val="22"/>
                <w:rtl/>
              </w:rPr>
              <w:t>کارخانه امگا گستر سپاهان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54B17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14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BA1458">
              <w:rPr>
                <w:rFonts w:cs="B Nazanin"/>
                <w:sz w:val="22"/>
                <w:szCs w:val="22"/>
                <w:rtl/>
              </w:rPr>
              <w:t>خانم مژگان مغز</w:t>
            </w:r>
            <w:r w:rsidRPr="00BA145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A1458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370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F04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AF0411">
              <w:rPr>
                <w:rFonts w:cs="B Nazanin"/>
                <w:sz w:val="22"/>
                <w:szCs w:val="22"/>
                <w:rtl/>
              </w:rPr>
              <w:t>ش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</w:t>
            </w:r>
            <w:r w:rsidRPr="00BA1458">
              <w:rPr>
                <w:rFonts w:cs="B Nazanin"/>
                <w:sz w:val="22"/>
                <w:szCs w:val="22"/>
                <w:rtl/>
              </w:rPr>
              <w:t xml:space="preserve"> بهارپو</w:t>
            </w:r>
            <w:r w:rsidRPr="00BA145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BA1458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BA1458">
              <w:rPr>
                <w:rFonts w:cs="B Nazanin"/>
                <w:sz w:val="22"/>
                <w:szCs w:val="22"/>
                <w:rtl/>
              </w:rPr>
              <w:t xml:space="preserve"> سپاهان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14" w:type="dxa"/>
            <w:vAlign w:val="center"/>
          </w:tcPr>
          <w:p w:rsidR="009663FC" w:rsidRPr="00BA145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مائده جوادیان</w:t>
            </w:r>
          </w:p>
        </w:tc>
        <w:tc>
          <w:tcPr>
            <w:tcW w:w="3701" w:type="dxa"/>
            <w:vAlign w:val="center"/>
          </w:tcPr>
          <w:p w:rsidR="009663FC" w:rsidRPr="00AF0411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علوم صنایع غذایی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کارگاه خانم زهرا صالح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14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سید علی حسینی</w:t>
            </w:r>
          </w:p>
        </w:tc>
        <w:tc>
          <w:tcPr>
            <w:tcW w:w="370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ارشد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 شیر پاستوریزه پگاه اصفهان</w:t>
            </w:r>
          </w:p>
        </w:tc>
        <w:tc>
          <w:tcPr>
            <w:tcW w:w="1510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14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آقای محمد امین فرقانی</w:t>
            </w:r>
          </w:p>
        </w:tc>
        <w:tc>
          <w:tcPr>
            <w:tcW w:w="3701" w:type="dxa"/>
            <w:vAlign w:val="center"/>
          </w:tcPr>
          <w:p w:rsidR="009663FC" w:rsidRPr="00A56D89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291360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 w:rsidRPr="00291360">
              <w:rPr>
                <w:rFonts w:cs="B Nazanin"/>
                <w:sz w:val="22"/>
                <w:szCs w:val="22"/>
                <w:rtl/>
              </w:rPr>
              <w:t>کارگاه خانم م</w:t>
            </w:r>
            <w:r w:rsidRPr="0029136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91360">
              <w:rPr>
                <w:rFonts w:cs="B Nazanin" w:hint="eastAsia"/>
                <w:sz w:val="22"/>
                <w:szCs w:val="22"/>
                <w:rtl/>
              </w:rPr>
              <w:t>ترا</w:t>
            </w:r>
            <w:r w:rsidRPr="00291360">
              <w:rPr>
                <w:rFonts w:cs="B Nazanin"/>
                <w:sz w:val="22"/>
                <w:szCs w:val="22"/>
                <w:rtl/>
              </w:rPr>
              <w:t xml:space="preserve"> ام</w:t>
            </w:r>
            <w:r w:rsidRPr="0029136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91360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291360">
              <w:rPr>
                <w:rFonts w:cs="B Nazanin"/>
                <w:sz w:val="22"/>
                <w:szCs w:val="22"/>
                <w:rtl/>
              </w:rPr>
              <w:t xml:space="preserve"> پور</w:t>
            </w:r>
          </w:p>
        </w:tc>
        <w:tc>
          <w:tcPr>
            <w:tcW w:w="1510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14" w:type="dxa"/>
            <w:vAlign w:val="center"/>
          </w:tcPr>
          <w:p w:rsidR="009663FC" w:rsidRPr="00E21E8E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مسعود رضایی جانبازلو</w:t>
            </w:r>
          </w:p>
        </w:tc>
        <w:tc>
          <w:tcPr>
            <w:tcW w:w="3701" w:type="dxa"/>
            <w:vAlign w:val="center"/>
          </w:tcPr>
          <w:p w:rsidR="009663FC" w:rsidRPr="00E21E8E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شیمی کاربردی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 میراب</w:t>
            </w:r>
          </w:p>
        </w:tc>
        <w:tc>
          <w:tcPr>
            <w:tcW w:w="1510" w:type="dxa"/>
            <w:vAlign w:val="center"/>
          </w:tcPr>
          <w:p w:rsidR="009663FC" w:rsidRPr="00E21E8E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تمد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14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شیما جمالی</w:t>
            </w:r>
          </w:p>
        </w:tc>
        <w:tc>
          <w:tcPr>
            <w:tcW w:w="370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کارشناسی شیر و فراورده ها لبنی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کارخانه فراورده های لبنی گلپا کوثر گلپایگان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خانم سمیه حبیبی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کارشناس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ارشد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9411E8">
              <w:rPr>
                <w:rFonts w:cs="B Nazanin"/>
                <w:sz w:val="22"/>
                <w:szCs w:val="22"/>
                <w:rtl/>
              </w:rPr>
              <w:t>علوم صنا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ind w:left="141"/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کارخانه فراورده های لبنی گلپا کوثر گلپایگان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آقا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 حامد صنعتگر زاده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علوم صنا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کارخانه اتحاد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ه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مرکز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تعاون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روستا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و کشاورز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ران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B188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خانم نرگس جمالی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کارشناسی شیمی محض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 xml:space="preserve"> تک ستاره گلپایگان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B188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خانم زیبا سهرابی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کارشناسی ارشد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بهداشت ایمنی مواد غذایی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 xml:space="preserve">کارخانه </w:t>
            </w:r>
            <w:r w:rsidRPr="009411E8">
              <w:rPr>
                <w:rFonts w:cs="B Nazanin"/>
                <w:sz w:val="22"/>
                <w:szCs w:val="22"/>
                <w:rtl/>
              </w:rPr>
              <w:t>آرد عظ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گلپا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B188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خانم سوگند علیزاده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کارشناسی ارشد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علوم صنایع غذایی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کارخانه شیرین شهد جی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B188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خانم افسانه جمال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گندمان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21E8E">
              <w:rPr>
                <w:rFonts w:cs="B Nazanin"/>
                <w:sz w:val="22"/>
                <w:szCs w:val="22"/>
                <w:rtl/>
              </w:rPr>
              <w:t>کارشناس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21E8E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E21E8E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E21E8E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کارخانه به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دانه پارتاک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F0411">
              <w:rPr>
                <w:rFonts w:cs="B Nazanin"/>
                <w:sz w:val="22"/>
                <w:szCs w:val="22"/>
                <w:rtl/>
              </w:rPr>
              <w:t>خانم محدثه خادم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F0411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/>
                <w:sz w:val="22"/>
                <w:szCs w:val="22"/>
                <w:rtl/>
              </w:rPr>
              <w:t xml:space="preserve">  ش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/>
                <w:sz w:val="22"/>
                <w:szCs w:val="22"/>
                <w:rtl/>
              </w:rPr>
              <w:t xml:space="preserve"> محض     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F0411">
              <w:rPr>
                <w:rFonts w:cs="B Nazanin"/>
                <w:sz w:val="22"/>
                <w:szCs w:val="22"/>
                <w:rtl/>
              </w:rPr>
              <w:t>کارخانه آقا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/>
                <w:sz w:val="22"/>
                <w:szCs w:val="22"/>
                <w:rtl/>
              </w:rPr>
              <w:t xml:space="preserve"> پرو</w:t>
            </w:r>
            <w:r w:rsidRPr="00AF0411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F0411">
              <w:rPr>
                <w:rFonts w:cs="B Nazanin" w:hint="eastAsia"/>
                <w:sz w:val="22"/>
                <w:szCs w:val="22"/>
                <w:rtl/>
              </w:rPr>
              <w:t>ز</w:t>
            </w:r>
            <w:r w:rsidRPr="00AF0411">
              <w:rPr>
                <w:rFonts w:cs="B Nazanin"/>
                <w:sz w:val="22"/>
                <w:szCs w:val="22"/>
                <w:rtl/>
              </w:rPr>
              <w:t xml:space="preserve"> رجب زاده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تمد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2514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لیلا کارشناس</w:t>
            </w:r>
          </w:p>
        </w:tc>
        <w:tc>
          <w:tcPr>
            <w:tcW w:w="3701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54B17">
              <w:rPr>
                <w:rFonts w:cs="B Nazanin"/>
                <w:sz w:val="22"/>
                <w:szCs w:val="22"/>
                <w:rtl/>
              </w:rPr>
              <w:t>کارشناس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ارشد</w:t>
            </w:r>
            <w:r w:rsidRPr="00354B17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54B17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کارخانه آرد ستاره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تمد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2514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آقا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9411E8">
              <w:rPr>
                <w:rFonts w:cs="B Nazanin"/>
                <w:sz w:val="22"/>
                <w:szCs w:val="22"/>
                <w:rtl/>
              </w:rPr>
              <w:t>عل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رضا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قربان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کارشناس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ارشد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9411E8">
              <w:rPr>
                <w:rFonts w:cs="B Nazanin"/>
                <w:sz w:val="22"/>
                <w:szCs w:val="22"/>
                <w:rtl/>
              </w:rPr>
              <w:t>ش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تجز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ه</w:t>
            </w:r>
          </w:p>
        </w:tc>
        <w:tc>
          <w:tcPr>
            <w:tcW w:w="4526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کارخانه مونا پل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مر</w:t>
            </w:r>
            <w:r w:rsidRPr="009411E8">
              <w:rPr>
                <w:rFonts w:cs="B Nazanin"/>
                <w:sz w:val="22"/>
                <w:szCs w:val="22"/>
                <w:rtl/>
              </w:rPr>
              <w:t xml:space="preserve"> اسپادانا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/>
                <w:sz w:val="22"/>
                <w:szCs w:val="22"/>
                <w:rtl/>
              </w:rPr>
              <w:t>تمد</w:t>
            </w:r>
            <w:r w:rsidRPr="009411E8">
              <w:rPr>
                <w:rFonts w:cs="B Nazanin" w:hint="cs"/>
                <w:sz w:val="22"/>
                <w:szCs w:val="22"/>
                <w:rtl/>
              </w:rPr>
              <w:t>ی</w:t>
            </w:r>
            <w:r w:rsidRPr="009411E8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2514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خانم سم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را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علام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کارشناس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ارشد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246206">
              <w:rPr>
                <w:rFonts w:cs="B Nazanin"/>
                <w:sz w:val="22"/>
                <w:szCs w:val="22"/>
                <w:rtl/>
              </w:rPr>
              <w:t>ش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تجز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ه</w:t>
            </w:r>
          </w:p>
        </w:tc>
        <w:tc>
          <w:tcPr>
            <w:tcW w:w="4526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کارخانه آقا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داود سلطان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514" w:type="dxa"/>
            <w:vAlign w:val="center"/>
          </w:tcPr>
          <w:p w:rsidR="009663FC" w:rsidRPr="00EF6516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خانم ن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لوفر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مهرعل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CD0095">
              <w:rPr>
                <w:rFonts w:cs="B Nazanin"/>
                <w:sz w:val="18"/>
                <w:szCs w:val="18"/>
                <w:rtl/>
              </w:rPr>
              <w:t>افجان</w:t>
            </w:r>
            <w:r w:rsidRPr="00CD0095">
              <w:rPr>
                <w:rFonts w:cs="B Nazanin" w:hint="cs"/>
                <w:sz w:val="18"/>
                <w:szCs w:val="18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EF6516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کارشناس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246206">
              <w:rPr>
                <w:rFonts w:cs="B Nazanin"/>
                <w:sz w:val="22"/>
                <w:szCs w:val="22"/>
                <w:rtl/>
              </w:rPr>
              <w:t>مهندس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علوم صنا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EF6516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کارخانه ف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اض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سپاهان راد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تمد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</w:t>
            </w:r>
          </w:p>
        </w:tc>
        <w:tc>
          <w:tcPr>
            <w:tcW w:w="2514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خانم سم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را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جعفر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کارشناس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علوم صنا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6206">
              <w:rPr>
                <w:rFonts w:cs="B Nazanin"/>
                <w:sz w:val="22"/>
                <w:szCs w:val="22"/>
                <w:rtl/>
              </w:rPr>
              <w:t>کارخانه گل دنا ن</w:t>
            </w:r>
            <w:r w:rsidRPr="0024620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46206">
              <w:rPr>
                <w:rFonts w:cs="B Nazanin" w:hint="eastAsia"/>
                <w:sz w:val="22"/>
                <w:szCs w:val="22"/>
                <w:rtl/>
              </w:rPr>
              <w:t>ک</w:t>
            </w:r>
            <w:r w:rsidRPr="00246206">
              <w:rPr>
                <w:rFonts w:cs="B Nazanin"/>
                <w:sz w:val="22"/>
                <w:szCs w:val="22"/>
                <w:rtl/>
              </w:rPr>
              <w:t xml:space="preserve"> شه</w:t>
            </w:r>
            <w:r>
              <w:rPr>
                <w:rFonts w:cs="B Nazanin" w:hint="cs"/>
                <w:sz w:val="22"/>
                <w:szCs w:val="22"/>
                <w:rtl/>
              </w:rPr>
              <w:t>د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</w:t>
            </w:r>
          </w:p>
        </w:tc>
        <w:tc>
          <w:tcPr>
            <w:tcW w:w="2514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14F0">
              <w:rPr>
                <w:rFonts w:cs="B Nazanin"/>
                <w:sz w:val="22"/>
                <w:szCs w:val="22"/>
                <w:rtl/>
              </w:rPr>
              <w:t>خانم زهرا عز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 w:hint="eastAsia"/>
                <w:sz w:val="22"/>
                <w:szCs w:val="22"/>
                <w:rtl/>
              </w:rPr>
              <w:t>ز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701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14F0">
              <w:rPr>
                <w:rFonts w:cs="B Nazanin"/>
                <w:sz w:val="22"/>
                <w:szCs w:val="22"/>
                <w:rtl/>
              </w:rPr>
              <w:t>کارشناس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علوم صنا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4526" w:type="dxa"/>
            <w:vAlign w:val="center"/>
          </w:tcPr>
          <w:p w:rsidR="009663FC" w:rsidRPr="002D14F0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D14F0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2D14F0">
              <w:rPr>
                <w:rFonts w:cs="B Nazanin"/>
                <w:sz w:val="22"/>
                <w:szCs w:val="22"/>
                <w:rtl/>
              </w:rPr>
              <w:t xml:space="preserve"> رو اله جواهر</w:t>
            </w:r>
            <w:r w:rsidRPr="002D14F0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411E8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Pr="00CF49E2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خانم فه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مه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بهارلو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54B17">
              <w:rPr>
                <w:rFonts w:cs="B Nazanin"/>
                <w:sz w:val="22"/>
                <w:szCs w:val="22"/>
                <w:rtl/>
              </w:rPr>
              <w:t>کارشناس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ارشد</w:t>
            </w:r>
            <w:r w:rsidRPr="00354B17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</w:t>
            </w:r>
            <w:r w:rsidRPr="00354B17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354B17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354B17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غلامرضا گشن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زجان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Pr="00CF49E2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</w:t>
            </w:r>
          </w:p>
        </w:tc>
        <w:tc>
          <w:tcPr>
            <w:tcW w:w="2514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37BB6">
              <w:rPr>
                <w:rFonts w:cs="B Nazanin"/>
                <w:sz w:val="22"/>
                <w:szCs w:val="22"/>
                <w:rtl/>
              </w:rPr>
              <w:t>خانم مرض</w:t>
            </w:r>
            <w:r w:rsidRPr="00D37BB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37BB6">
              <w:rPr>
                <w:rFonts w:cs="B Nazanin" w:hint="eastAsia"/>
                <w:sz w:val="22"/>
                <w:szCs w:val="22"/>
                <w:rtl/>
              </w:rPr>
              <w:t>ه</w:t>
            </w:r>
            <w:r w:rsidRPr="00D37BB6">
              <w:rPr>
                <w:rFonts w:cs="B Nazanin"/>
                <w:sz w:val="22"/>
                <w:szCs w:val="22"/>
                <w:rtl/>
              </w:rPr>
              <w:t xml:space="preserve"> قد</w:t>
            </w:r>
            <w:r w:rsidRPr="00D37BB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D37BB6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D37BB6">
              <w:rPr>
                <w:rFonts w:cs="B Nazanin"/>
                <w:sz w:val="22"/>
                <w:szCs w:val="22"/>
                <w:rtl/>
              </w:rPr>
              <w:t xml:space="preserve"> فروشان</w:t>
            </w:r>
            <w:r w:rsidRPr="00D37BB6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3701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م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ثم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حسن پور بروجن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</w:t>
            </w:r>
          </w:p>
        </w:tc>
        <w:tc>
          <w:tcPr>
            <w:tcW w:w="2514" w:type="dxa"/>
            <w:vAlign w:val="center"/>
          </w:tcPr>
          <w:p w:rsidR="009663FC" w:rsidRPr="00AF0411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خانم صفورا ح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در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هرستان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3701" w:type="dxa"/>
            <w:vAlign w:val="center"/>
          </w:tcPr>
          <w:p w:rsidR="009663FC" w:rsidRPr="00AF0411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>کارشناس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 علوم صنا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</w:t>
            </w:r>
            <w:r w:rsidRPr="00EF6516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EF6516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EF6516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Pr="00AF0411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F6516">
              <w:rPr>
                <w:rFonts w:cs="B Nazanin"/>
                <w:sz w:val="22"/>
                <w:szCs w:val="22"/>
                <w:rtl/>
              </w:rPr>
              <w:t xml:space="preserve">سرد خانه اباذر  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9663FC" w:rsidTr="009663FC">
        <w:trPr>
          <w:trHeight w:val="19"/>
          <w:jc w:val="center"/>
        </w:trPr>
        <w:tc>
          <w:tcPr>
            <w:tcW w:w="841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2514" w:type="dxa"/>
            <w:vAlign w:val="center"/>
          </w:tcPr>
          <w:p w:rsidR="009663FC" w:rsidRPr="00BA145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 w:hint="cs"/>
                <w:sz w:val="22"/>
                <w:szCs w:val="22"/>
                <w:rtl/>
              </w:rPr>
              <w:t>خانم ملیحه عدالت</w:t>
            </w:r>
          </w:p>
        </w:tc>
        <w:tc>
          <w:tcPr>
            <w:tcW w:w="3701" w:type="dxa"/>
            <w:vAlign w:val="center"/>
          </w:tcPr>
          <w:p w:rsidR="009663FC" w:rsidRPr="00AF0411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/>
                <w:sz w:val="22"/>
                <w:szCs w:val="22"/>
                <w:rtl/>
              </w:rPr>
              <w:t>کارشناس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/>
                <w:sz w:val="22"/>
                <w:szCs w:val="22"/>
              </w:rPr>
              <w:t xml:space="preserve"> 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علوم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صنا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</w:t>
            </w:r>
            <w:r w:rsidRPr="00A56D89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A56D89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A56D89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4526" w:type="dxa"/>
            <w:vAlign w:val="center"/>
          </w:tcPr>
          <w:p w:rsidR="009663FC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 w:hint="cs"/>
                <w:sz w:val="22"/>
                <w:szCs w:val="22"/>
                <w:rtl/>
              </w:rPr>
              <w:t>کارگاه آقای سید محمد میر محمدی</w:t>
            </w:r>
          </w:p>
        </w:tc>
        <w:tc>
          <w:tcPr>
            <w:tcW w:w="1510" w:type="dxa"/>
            <w:vAlign w:val="center"/>
          </w:tcPr>
          <w:p w:rsidR="009663FC" w:rsidRPr="009411E8" w:rsidRDefault="009663FC" w:rsidP="009663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56D89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2242" w:type="dxa"/>
          </w:tcPr>
          <w:p w:rsidR="009663FC" w:rsidRDefault="009663FC" w:rsidP="009663FC">
            <w:pPr>
              <w:jc w:val="center"/>
            </w:pPr>
            <w:r w:rsidRPr="00634D78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lastRenderedPageBreak/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9663FC">
      <w:pgSz w:w="16838" w:h="11906" w:orient="landscape"/>
      <w:pgMar w:top="284" w:right="820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663FC"/>
    <w:rsid w:val="00977197"/>
    <w:rsid w:val="00AF505F"/>
    <w:rsid w:val="00B048DA"/>
    <w:rsid w:val="00BC14CA"/>
    <w:rsid w:val="00BE36B0"/>
    <w:rsid w:val="00CB0894"/>
    <w:rsid w:val="00D37ED0"/>
    <w:rsid w:val="00D42ACB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A6347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42A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2ACB"/>
    <w:rPr>
      <w:rFonts w:eastAsiaTheme="minorEastAsia"/>
      <w:color w:val="5A5A5A" w:themeColor="text1" w:themeTint="A5"/>
      <w:spacing w:val="1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2025-05-04T08:33:00Z</dcterms:modified>
</cp:coreProperties>
</file>